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A22896" w14:textId="489FDC80" w:rsidR="00542D13" w:rsidRPr="002D0DDB" w:rsidRDefault="002D0DDB" w:rsidP="00542D13">
      <w:pPr>
        <w:spacing w:after="0" w:line="240" w:lineRule="auto"/>
        <w:jc w:val="center"/>
        <w:rPr>
          <w:rFonts w:ascii="Segoe UI" w:eastAsia="Times New Roman" w:hAnsi="Segoe UI" w:cs="Segoe UI"/>
          <w:color w:val="4472C4" w:themeColor="accent1"/>
          <w:sz w:val="23"/>
          <w:szCs w:val="23"/>
          <w:u w:val="single"/>
          <w:lang w:eastAsia="en-GB"/>
        </w:rPr>
      </w:pPr>
      <w:hyperlink r:id="rId4" w:history="1">
        <w:r w:rsidR="00542D13" w:rsidRPr="002D0DDB">
          <w:rPr>
            <w:rFonts w:ascii="Segoe UI" w:eastAsia="Times New Roman" w:hAnsi="Segoe UI" w:cs="Segoe UI"/>
            <w:color w:val="4472C4" w:themeColor="accent1"/>
            <w:sz w:val="24"/>
            <w:szCs w:val="24"/>
            <w:u w:val="single"/>
            <w:lang w:eastAsia="en-GB"/>
          </w:rPr>
          <w:t>Deep Learning A-Z™: Hands-On Artificial Neural Networks</w:t>
        </w:r>
      </w:hyperlink>
      <w:r w:rsidR="00542D13" w:rsidRPr="002D0DDB">
        <w:rPr>
          <w:rFonts w:ascii="Segoe UI" w:eastAsia="Times New Roman" w:hAnsi="Segoe UI" w:cs="Segoe UI"/>
          <w:color w:val="4472C4" w:themeColor="accent1"/>
          <w:sz w:val="23"/>
          <w:szCs w:val="23"/>
          <w:u w:val="single"/>
          <w:lang w:eastAsia="en-GB"/>
        </w:rPr>
        <w:t xml:space="preserve"> - Udemy</w:t>
      </w:r>
    </w:p>
    <w:p w14:paraId="5CF6256C" w14:textId="4C8FA674" w:rsidR="00542D13" w:rsidRDefault="00542D13" w:rsidP="00542D13">
      <w:r>
        <w:t>Input layer: an input to start the prediction.</w:t>
      </w:r>
    </w:p>
    <w:p w14:paraId="3DF19E83" w14:textId="0DAE8A8B" w:rsidR="00542D13" w:rsidRDefault="00542D13" w:rsidP="00542D13">
      <w:r>
        <w:t>Output: a value that we want to predict price, someone leaves the bank, someone stays.</w:t>
      </w:r>
    </w:p>
    <w:p w14:paraId="0F3DD32E" w14:textId="0AFBBC18" w:rsidR="00542D13" w:rsidRDefault="00542D13" w:rsidP="00542D13">
      <w:r>
        <w:t xml:space="preserve">Hidden layer: information comes through the senses, and it goes through billions and billions of neurons before it gets to the output. </w:t>
      </w:r>
    </w:p>
    <w:p w14:paraId="766BAD79" w14:textId="13D6C3FC" w:rsidR="00542D13" w:rsidRDefault="00542D13" w:rsidP="00542D13">
      <w:pPr>
        <w:jc w:val="center"/>
      </w:pPr>
      <w:r w:rsidRPr="00542D13">
        <w:rPr>
          <w:noProof/>
        </w:rPr>
        <w:drawing>
          <wp:inline distT="0" distB="0" distL="0" distR="0" wp14:anchorId="00E7EFD9" wp14:editId="74559F8C">
            <wp:extent cx="4103966" cy="20037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07713" cy="2005616"/>
                    </a:xfrm>
                    <a:prstGeom prst="rect">
                      <a:avLst/>
                    </a:prstGeom>
                  </pic:spPr>
                </pic:pic>
              </a:graphicData>
            </a:graphic>
          </wp:inline>
        </w:drawing>
      </w:r>
    </w:p>
    <w:p w14:paraId="3129536B" w14:textId="126DFE2B" w:rsidR="00542D13" w:rsidRDefault="00542D13" w:rsidP="00542D13">
      <w:pPr>
        <w:jc w:val="center"/>
      </w:pPr>
    </w:p>
    <w:p w14:paraId="788FB434" w14:textId="4D846C7A" w:rsidR="00542D13" w:rsidRDefault="00542D13" w:rsidP="00542D13">
      <w:r>
        <w:t>Deep learning: when we have lots of lots of hidden layers (just like a human brain).</w:t>
      </w:r>
    </w:p>
    <w:p w14:paraId="6C425AC9" w14:textId="552B8402" w:rsidR="00542D13" w:rsidRDefault="00542D13" w:rsidP="00542D13">
      <w:r w:rsidRPr="00542D13">
        <w:rPr>
          <w:noProof/>
        </w:rPr>
        <w:drawing>
          <wp:inline distT="0" distB="0" distL="0" distR="0" wp14:anchorId="740911DB" wp14:editId="607A230F">
            <wp:extent cx="5731510" cy="24409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440940"/>
                    </a:xfrm>
                    <a:prstGeom prst="rect">
                      <a:avLst/>
                    </a:prstGeom>
                  </pic:spPr>
                </pic:pic>
              </a:graphicData>
            </a:graphic>
          </wp:inline>
        </w:drawing>
      </w:r>
    </w:p>
    <w:p w14:paraId="01742A4E" w14:textId="02DFC2AD" w:rsidR="00526A4D" w:rsidRDefault="00526A4D" w:rsidP="00542D13">
      <w:r w:rsidRPr="00526A4D">
        <w:rPr>
          <w:noProof/>
        </w:rPr>
        <w:drawing>
          <wp:inline distT="0" distB="0" distL="0" distR="0" wp14:anchorId="2D23ABEE" wp14:editId="4D70FE7C">
            <wp:extent cx="4646377" cy="2213027"/>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63025" cy="2220956"/>
                    </a:xfrm>
                    <a:prstGeom prst="rect">
                      <a:avLst/>
                    </a:prstGeom>
                  </pic:spPr>
                </pic:pic>
              </a:graphicData>
            </a:graphic>
          </wp:inline>
        </w:drawing>
      </w:r>
    </w:p>
    <w:p w14:paraId="5D3C2257" w14:textId="4918F796" w:rsidR="00526A4D" w:rsidRDefault="00526A4D" w:rsidP="00542D13">
      <w:pPr>
        <w:rPr>
          <w:b/>
          <w:bCs/>
          <w:color w:val="C00000"/>
        </w:rPr>
      </w:pPr>
      <w:r>
        <w:lastRenderedPageBreak/>
        <w:t xml:space="preserve">We need to standardize the variables, where they have a </w:t>
      </w:r>
      <w:r w:rsidRPr="00526A4D">
        <w:rPr>
          <w:b/>
          <w:bCs/>
          <w:color w:val="C00000"/>
        </w:rPr>
        <w:t>zero mean</w:t>
      </w:r>
      <w:r w:rsidRPr="00526A4D">
        <w:rPr>
          <w:color w:val="C00000"/>
        </w:rPr>
        <w:t xml:space="preserve"> </w:t>
      </w:r>
      <w:r>
        <w:t xml:space="preserve">and </w:t>
      </w:r>
      <w:r w:rsidRPr="00526A4D">
        <w:rPr>
          <w:b/>
          <w:bCs/>
          <w:color w:val="C00000"/>
        </w:rPr>
        <w:t>variance of 1.</w:t>
      </w:r>
      <w:r w:rsidR="004C02C6">
        <w:rPr>
          <w:b/>
          <w:bCs/>
          <w:color w:val="C00000"/>
        </w:rPr>
        <w:t xml:space="preserve"> </w:t>
      </w:r>
    </w:p>
    <w:p w14:paraId="5DDF2416" w14:textId="77FE58DD" w:rsidR="00C4697B" w:rsidRDefault="002A1EC0" w:rsidP="00542D13">
      <w:r w:rsidRPr="0050553D">
        <w:rPr>
          <w:b/>
          <w:bCs/>
        </w:rPr>
        <w:t>S</w:t>
      </w:r>
      <w:r w:rsidRPr="0050553D">
        <w:t>ometimes we want to make them similar (the same range of values), so we do normalization, where we subtract the min value and then we divide by (max – min).</w:t>
      </w:r>
    </w:p>
    <w:p w14:paraId="15FB9F37" w14:textId="73F1729F" w:rsidR="008C03FD" w:rsidRDefault="0050553D" w:rsidP="008C03FD">
      <w:r>
        <w:t>Its going to make it easier for the neural network to process them if they all about the same value, because they are going multiplied and added up several times.</w:t>
      </w:r>
    </w:p>
    <w:p w14:paraId="36A65057" w14:textId="76FBAEA6" w:rsidR="008C03FD" w:rsidRDefault="008C03FD" w:rsidP="00542D13">
      <w:r w:rsidRPr="008C03FD">
        <w:rPr>
          <w:noProof/>
        </w:rPr>
        <w:drawing>
          <wp:inline distT="0" distB="0" distL="0" distR="0" wp14:anchorId="19ABA869" wp14:editId="5747AE2A">
            <wp:extent cx="5731510" cy="23831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83155"/>
                    </a:xfrm>
                    <a:prstGeom prst="rect">
                      <a:avLst/>
                    </a:prstGeom>
                  </pic:spPr>
                </pic:pic>
              </a:graphicData>
            </a:graphic>
          </wp:inline>
        </w:drawing>
      </w:r>
    </w:p>
    <w:p w14:paraId="3068208C" w14:textId="7F3B6C36" w:rsidR="003A04E8" w:rsidRDefault="003A04E8" w:rsidP="00542D13">
      <w:r>
        <w:t xml:space="preserve"> </w:t>
      </w:r>
    </w:p>
    <w:p w14:paraId="459B6A2C" w14:textId="787FDC01" w:rsidR="008C03FD" w:rsidRDefault="008A4E75" w:rsidP="00542D13">
      <w:r w:rsidRPr="008A4E75">
        <w:rPr>
          <w:noProof/>
        </w:rPr>
        <w:drawing>
          <wp:inline distT="0" distB="0" distL="0" distR="0" wp14:anchorId="5C281D34" wp14:editId="5FA794AD">
            <wp:extent cx="5731510" cy="22542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54250"/>
                    </a:xfrm>
                    <a:prstGeom prst="rect">
                      <a:avLst/>
                    </a:prstGeom>
                  </pic:spPr>
                </pic:pic>
              </a:graphicData>
            </a:graphic>
          </wp:inline>
        </w:drawing>
      </w:r>
    </w:p>
    <w:p w14:paraId="71624400" w14:textId="25B34510" w:rsidR="008C03FD" w:rsidRDefault="008C03FD" w:rsidP="00542D13"/>
    <w:p w14:paraId="426EC90D" w14:textId="344CF789" w:rsidR="003A04E8" w:rsidRDefault="003A04E8" w:rsidP="003A04E8">
      <w:r w:rsidRPr="003A04E8">
        <w:rPr>
          <w:noProof/>
        </w:rPr>
        <w:lastRenderedPageBreak/>
        <w:drawing>
          <wp:inline distT="0" distB="0" distL="0" distR="0" wp14:anchorId="584B4536" wp14:editId="1DF12DA9">
            <wp:extent cx="5731510" cy="22898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289810"/>
                    </a:xfrm>
                    <a:prstGeom prst="rect">
                      <a:avLst/>
                    </a:prstGeom>
                  </pic:spPr>
                </pic:pic>
              </a:graphicData>
            </a:graphic>
          </wp:inline>
        </w:drawing>
      </w:r>
    </w:p>
    <w:p w14:paraId="34E80EA2" w14:textId="574F0513" w:rsidR="008C03FD" w:rsidRDefault="009D5796" w:rsidP="00542D13">
      <w:r>
        <w:t>We add the weights then we apply a function Phi:</w:t>
      </w:r>
    </w:p>
    <w:p w14:paraId="0D8285D8" w14:textId="28B2325B" w:rsidR="009D5796" w:rsidRDefault="009D5796" w:rsidP="00542D13">
      <w:r w:rsidRPr="009D5796">
        <w:rPr>
          <w:noProof/>
        </w:rPr>
        <w:drawing>
          <wp:inline distT="0" distB="0" distL="0" distR="0" wp14:anchorId="21F2BA25" wp14:editId="28E610B5">
            <wp:extent cx="5731510" cy="23310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31085"/>
                    </a:xfrm>
                    <a:prstGeom prst="rect">
                      <a:avLst/>
                    </a:prstGeom>
                  </pic:spPr>
                </pic:pic>
              </a:graphicData>
            </a:graphic>
          </wp:inline>
        </w:drawing>
      </w:r>
    </w:p>
    <w:p w14:paraId="5742997C" w14:textId="77777777" w:rsidR="00866D82" w:rsidRDefault="00866D82" w:rsidP="00542D13"/>
    <w:p w14:paraId="17ED2B35" w14:textId="31070E61" w:rsidR="00866D82" w:rsidRDefault="00866D82" w:rsidP="00542D13">
      <w:r>
        <w:t xml:space="preserve"> </w:t>
      </w:r>
      <w:r w:rsidRPr="00866D82">
        <w:rPr>
          <w:noProof/>
        </w:rPr>
        <w:drawing>
          <wp:inline distT="0" distB="0" distL="0" distR="0" wp14:anchorId="1FAF8E88" wp14:editId="4733C8FB">
            <wp:extent cx="5731510" cy="28911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91155"/>
                    </a:xfrm>
                    <a:prstGeom prst="rect">
                      <a:avLst/>
                    </a:prstGeom>
                  </pic:spPr>
                </pic:pic>
              </a:graphicData>
            </a:graphic>
          </wp:inline>
        </w:drawing>
      </w:r>
    </w:p>
    <w:p w14:paraId="76BF5B07" w14:textId="353242F3" w:rsidR="00866D82" w:rsidRDefault="00866D82" w:rsidP="00542D13"/>
    <w:p w14:paraId="643F3F3D" w14:textId="34A401C6" w:rsidR="00866D82" w:rsidRDefault="00866D82" w:rsidP="00866D82">
      <w:pPr>
        <w:jc w:val="center"/>
      </w:pPr>
      <w:r w:rsidRPr="00866D82">
        <w:rPr>
          <w:noProof/>
        </w:rPr>
        <w:lastRenderedPageBreak/>
        <w:drawing>
          <wp:inline distT="0" distB="0" distL="0" distR="0" wp14:anchorId="219ED474" wp14:editId="6711E5A6">
            <wp:extent cx="5302748" cy="27295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0236" cy="2733365"/>
                    </a:xfrm>
                    <a:prstGeom prst="rect">
                      <a:avLst/>
                    </a:prstGeom>
                  </pic:spPr>
                </pic:pic>
              </a:graphicData>
            </a:graphic>
          </wp:inline>
        </w:drawing>
      </w:r>
    </w:p>
    <w:p w14:paraId="12E4D50F" w14:textId="4E57A7B4" w:rsidR="00866D82" w:rsidRDefault="00866D82" w:rsidP="00866D82">
      <w:pPr>
        <w:jc w:val="center"/>
      </w:pPr>
      <w:r w:rsidRPr="00866D82">
        <w:rPr>
          <w:noProof/>
        </w:rPr>
        <w:drawing>
          <wp:inline distT="0" distB="0" distL="0" distR="0" wp14:anchorId="356FE66B" wp14:editId="5E1B09E6">
            <wp:extent cx="5731510" cy="28395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16"/>
                    <a:stretch/>
                  </pic:blipFill>
                  <pic:spPr bwMode="auto">
                    <a:xfrm>
                      <a:off x="0" y="0"/>
                      <a:ext cx="5731510" cy="2839505"/>
                    </a:xfrm>
                    <a:prstGeom prst="rect">
                      <a:avLst/>
                    </a:prstGeom>
                    <a:ln>
                      <a:noFill/>
                    </a:ln>
                    <a:extLst>
                      <a:ext uri="{53640926-AAD7-44D8-BBD7-CCE9431645EC}">
                        <a14:shadowObscured xmlns:a14="http://schemas.microsoft.com/office/drawing/2010/main"/>
                      </a:ext>
                    </a:extLst>
                  </pic:spPr>
                </pic:pic>
              </a:graphicData>
            </a:graphic>
          </wp:inline>
        </w:drawing>
      </w:r>
    </w:p>
    <w:p w14:paraId="13C9747E" w14:textId="075F6ECA" w:rsidR="00866D82" w:rsidRDefault="00866D82" w:rsidP="00866D82">
      <w:pPr>
        <w:jc w:val="center"/>
      </w:pPr>
      <w:r w:rsidRPr="00866D82">
        <w:rPr>
          <w:noProof/>
        </w:rPr>
        <w:drawing>
          <wp:inline distT="0" distB="0" distL="0" distR="0" wp14:anchorId="7C773A90" wp14:editId="2055670F">
            <wp:extent cx="5731510" cy="28968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96870"/>
                    </a:xfrm>
                    <a:prstGeom prst="rect">
                      <a:avLst/>
                    </a:prstGeom>
                  </pic:spPr>
                </pic:pic>
              </a:graphicData>
            </a:graphic>
          </wp:inline>
        </w:drawing>
      </w:r>
    </w:p>
    <w:p w14:paraId="7329E1AB" w14:textId="609DE0E9" w:rsidR="00866D82" w:rsidRDefault="00866D82" w:rsidP="00866D82">
      <w:pPr>
        <w:jc w:val="center"/>
      </w:pPr>
      <w:r w:rsidRPr="00866D82">
        <w:rPr>
          <w:noProof/>
        </w:rPr>
        <w:lastRenderedPageBreak/>
        <w:drawing>
          <wp:inline distT="0" distB="0" distL="0" distR="0" wp14:anchorId="5F550418" wp14:editId="70EA1E6B">
            <wp:extent cx="5731510" cy="2563820"/>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52"/>
                    <a:stretch/>
                  </pic:blipFill>
                  <pic:spPr bwMode="auto">
                    <a:xfrm>
                      <a:off x="0" y="0"/>
                      <a:ext cx="5731510" cy="2563820"/>
                    </a:xfrm>
                    <a:prstGeom prst="rect">
                      <a:avLst/>
                    </a:prstGeom>
                    <a:ln>
                      <a:noFill/>
                    </a:ln>
                    <a:extLst>
                      <a:ext uri="{53640926-AAD7-44D8-BBD7-CCE9431645EC}">
                        <a14:shadowObscured xmlns:a14="http://schemas.microsoft.com/office/drawing/2010/main"/>
                      </a:ext>
                    </a:extLst>
                  </pic:spPr>
                </pic:pic>
              </a:graphicData>
            </a:graphic>
          </wp:inline>
        </w:drawing>
      </w:r>
    </w:p>
    <w:p w14:paraId="23CA362B" w14:textId="5F728F8E" w:rsidR="00A07FE9" w:rsidRDefault="00A07FE9" w:rsidP="00A07FE9">
      <w:pPr>
        <w:rPr>
          <w:rFonts w:eastAsiaTheme="minorEastAsia"/>
        </w:rPr>
      </w:pPr>
      <w:r>
        <w:t xml:space="preserve">The sigmoid functions tells us what is the probability of </w:t>
      </w:r>
      <m:oMath>
        <m:r>
          <w:rPr>
            <w:rFonts w:ascii="Cambria Math" w:hAnsi="Cambria Math"/>
          </w:rPr>
          <m:t>y</m:t>
        </m:r>
      </m:oMath>
      <w:r>
        <w:rPr>
          <w:rFonts w:eastAsiaTheme="minorEastAsia"/>
        </w:rPr>
        <w:t xml:space="preserve"> being 0 or 1.</w:t>
      </w:r>
    </w:p>
    <w:p w14:paraId="48FA13E6" w14:textId="43CEC058" w:rsidR="006050C2" w:rsidRDefault="006050C2" w:rsidP="00A07FE9">
      <w:pPr>
        <w:rPr>
          <w:rFonts w:eastAsiaTheme="minorEastAsia"/>
        </w:rPr>
      </w:pPr>
    </w:p>
    <w:p w14:paraId="6DB5B5E0" w14:textId="238E25B1" w:rsidR="006050C2" w:rsidRPr="006050C2" w:rsidRDefault="006050C2" w:rsidP="00A07FE9">
      <w:pPr>
        <w:rPr>
          <w:rFonts w:eastAsiaTheme="minorEastAsia"/>
          <w:color w:val="C00000"/>
          <w:u w:val="single"/>
        </w:rPr>
      </w:pPr>
      <w:r w:rsidRPr="006050C2">
        <w:rPr>
          <w:rFonts w:eastAsiaTheme="minorEastAsia"/>
          <w:color w:val="C00000"/>
          <w:u w:val="single"/>
        </w:rPr>
        <w:t>What we will usually do:</w:t>
      </w:r>
    </w:p>
    <w:p w14:paraId="1DA92A39" w14:textId="119AF4C2" w:rsidR="006050C2" w:rsidRDefault="006050C2" w:rsidP="00A07FE9">
      <w:pPr>
        <w:rPr>
          <w:rFonts w:eastAsiaTheme="minorEastAsia"/>
        </w:rPr>
      </w:pPr>
      <w:r w:rsidRPr="006050C2">
        <w:rPr>
          <w:rFonts w:eastAsiaTheme="minorEastAsia"/>
          <w:noProof/>
        </w:rPr>
        <w:drawing>
          <wp:inline distT="0" distB="0" distL="0" distR="0" wp14:anchorId="00AC6E9A" wp14:editId="40E9AFBC">
            <wp:extent cx="5731510" cy="29203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20365"/>
                    </a:xfrm>
                    <a:prstGeom prst="rect">
                      <a:avLst/>
                    </a:prstGeom>
                  </pic:spPr>
                </pic:pic>
              </a:graphicData>
            </a:graphic>
          </wp:inline>
        </w:drawing>
      </w:r>
    </w:p>
    <w:p w14:paraId="145633A2" w14:textId="35A8D124" w:rsidR="00880F53" w:rsidRDefault="0057313D" w:rsidP="0057313D">
      <w:pPr>
        <w:rPr>
          <w:rFonts w:eastAsiaTheme="minorEastAsia"/>
        </w:rPr>
      </w:pPr>
      <w:r w:rsidRPr="0057313D">
        <w:rPr>
          <w:rFonts w:eastAsiaTheme="minorEastAsia"/>
          <w:noProof/>
        </w:rPr>
        <w:lastRenderedPageBreak/>
        <w:drawing>
          <wp:inline distT="0" distB="0" distL="0" distR="0" wp14:anchorId="616CB7D6" wp14:editId="1DBCBF2F">
            <wp:extent cx="5061585" cy="295418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6083" cy="2956805"/>
                    </a:xfrm>
                    <a:prstGeom prst="rect">
                      <a:avLst/>
                    </a:prstGeom>
                  </pic:spPr>
                </pic:pic>
              </a:graphicData>
            </a:graphic>
          </wp:inline>
        </w:drawing>
      </w:r>
    </w:p>
    <w:p w14:paraId="5F801560" w14:textId="286C2999" w:rsidR="0057313D" w:rsidRPr="0057313D" w:rsidRDefault="0057313D" w:rsidP="0057313D">
      <w:pPr>
        <w:rPr>
          <w:rtl/>
          <w:lang w:val="en-US" w:bidi="he-IL"/>
        </w:rPr>
      </w:pPr>
      <w:r>
        <w:rPr>
          <w:lang w:val="en-US" w:bidi="he-IL"/>
        </w:rPr>
        <w:t>Why would this neuron be only linked to Area and Distance?</w:t>
      </w:r>
    </w:p>
    <w:p w14:paraId="35FDBC08" w14:textId="2C4B32C2" w:rsidR="0057313D" w:rsidRDefault="0057313D" w:rsidP="00A07FE9">
      <w:r w:rsidRPr="0057313D">
        <w:rPr>
          <w:noProof/>
        </w:rPr>
        <w:drawing>
          <wp:inline distT="0" distB="0" distL="0" distR="0" wp14:anchorId="09B5953E" wp14:editId="73054594">
            <wp:extent cx="4812632" cy="265478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7347" cy="2662902"/>
                    </a:xfrm>
                    <a:prstGeom prst="rect">
                      <a:avLst/>
                    </a:prstGeom>
                  </pic:spPr>
                </pic:pic>
              </a:graphicData>
            </a:graphic>
          </wp:inline>
        </w:drawing>
      </w:r>
    </w:p>
    <w:p w14:paraId="54FEEAA9" w14:textId="72E5F0E4"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Well that could mean that normally the further away you get from the city,</w:t>
      </w:r>
    </w:p>
    <w:p w14:paraId="2ACB7CF7" w14:textId="0C812AF4"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the cheaper real estate becomes, and therefore the space in square feet of properties</w:t>
      </w:r>
    </w:p>
    <w:p w14:paraId="7E3CFBB0" w14:textId="5DB9C20C"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becomes larger. So for the same price you can get a larger property the further away you go from the city. So these synapses will have a larger weight than the other two. </w:t>
      </w:r>
    </w:p>
    <w:p w14:paraId="3A5624D8" w14:textId="03BE7B80"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The neuron will fire up, whenever the criteria is met with respect the parameters (Area, Distance). </w:t>
      </w:r>
    </w:p>
    <w:p w14:paraId="3D9493F9" w14:textId="10B4E13E"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Therefore, this neuron doesn’t really care about bedrooms and age. </w:t>
      </w:r>
    </w:p>
    <w:p w14:paraId="0631AF50" w14:textId="3B1F54D9" w:rsidR="00A119F6" w:rsidRDefault="00A119F6" w:rsidP="00A119F6">
      <w:pPr>
        <w:pStyle w:val="transcript--underline-cue--3osdw"/>
        <w:spacing w:before="0" w:beforeAutospacing="0" w:after="158" w:afterAutospacing="0"/>
        <w:rPr>
          <w:rFonts w:ascii="Segoe UI" w:hAnsi="Segoe UI" w:cs="Segoe UI"/>
          <w:color w:val="29303B"/>
          <w:sz w:val="23"/>
          <w:szCs w:val="23"/>
        </w:rPr>
      </w:pPr>
    </w:p>
    <w:p w14:paraId="3C06D8EE" w14:textId="40F3BF4A"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After training, this neuron for example will think that Area + Bedrooms + Age would be important: </w:t>
      </w:r>
    </w:p>
    <w:p w14:paraId="61FE452F" w14:textId="79F2A1E5" w:rsidR="00A119F6" w:rsidRDefault="00A119F6" w:rsidP="00A119F6">
      <w:pPr>
        <w:pStyle w:val="transcript--underline-cue--3osdw"/>
        <w:spacing w:before="0" w:beforeAutospacing="0" w:after="158" w:afterAutospacing="0"/>
        <w:jc w:val="center"/>
        <w:rPr>
          <w:rFonts w:ascii="Segoe UI" w:hAnsi="Segoe UI" w:cs="Segoe UI"/>
          <w:color w:val="29303B"/>
          <w:sz w:val="23"/>
          <w:szCs w:val="23"/>
        </w:rPr>
      </w:pPr>
      <w:r w:rsidRPr="00A119F6">
        <w:rPr>
          <w:rFonts w:ascii="Segoe UI" w:hAnsi="Segoe UI" w:cs="Segoe UI"/>
          <w:noProof/>
          <w:color w:val="29303B"/>
          <w:sz w:val="23"/>
          <w:szCs w:val="23"/>
        </w:rPr>
        <w:lastRenderedPageBreak/>
        <w:drawing>
          <wp:inline distT="0" distB="0" distL="0" distR="0" wp14:anchorId="6C39D9EF" wp14:editId="2CD44D50">
            <wp:extent cx="4642002" cy="28666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398"/>
                    <a:stretch/>
                  </pic:blipFill>
                  <pic:spPr bwMode="auto">
                    <a:xfrm>
                      <a:off x="0" y="0"/>
                      <a:ext cx="4649430" cy="2871237"/>
                    </a:xfrm>
                    <a:prstGeom prst="rect">
                      <a:avLst/>
                    </a:prstGeom>
                    <a:ln>
                      <a:noFill/>
                    </a:ln>
                    <a:extLst>
                      <a:ext uri="{53640926-AAD7-44D8-BBD7-CCE9431645EC}">
                        <a14:shadowObscured xmlns:a14="http://schemas.microsoft.com/office/drawing/2010/main"/>
                      </a:ext>
                    </a:extLst>
                  </pic:spPr>
                </pic:pic>
              </a:graphicData>
            </a:graphic>
          </wp:inline>
        </w:drawing>
      </w:r>
    </w:p>
    <w:p w14:paraId="5BE6F6D8" w14:textId="0B895C2F" w:rsidR="0057313D" w:rsidRDefault="00A119F6" w:rsidP="00A119F6">
      <w:r>
        <w:t>Maybe some families</w:t>
      </w:r>
      <w:r w:rsidR="00A270D4">
        <w:t xml:space="preserve"> with children</w:t>
      </w:r>
      <w:r>
        <w:t xml:space="preserve"> prefer a new property (the age of property is lower).</w:t>
      </w:r>
    </w:p>
    <w:p w14:paraId="2FA21B1E" w14:textId="78F70F88" w:rsidR="00A270D4" w:rsidRDefault="00A270D4" w:rsidP="00A119F6"/>
    <w:p w14:paraId="391BD91B" w14:textId="36CC9182" w:rsidR="00A270D4" w:rsidRDefault="00A270D4" w:rsidP="00A119F6">
      <w:r w:rsidRPr="00A270D4">
        <w:rPr>
          <w:noProof/>
        </w:rPr>
        <w:drawing>
          <wp:inline distT="0" distB="0" distL="0" distR="0" wp14:anchorId="6F4E1B52" wp14:editId="19CF0A58">
            <wp:extent cx="5731510" cy="34328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32810"/>
                    </a:xfrm>
                    <a:prstGeom prst="rect">
                      <a:avLst/>
                    </a:prstGeom>
                  </pic:spPr>
                </pic:pic>
              </a:graphicData>
            </a:graphic>
          </wp:inline>
        </w:drawing>
      </w:r>
    </w:p>
    <w:p w14:paraId="60F70343" w14:textId="44C46582" w:rsidR="00A270D4" w:rsidRDefault="00A270D4" w:rsidP="00A119F6">
      <w:r>
        <w:t>For example: properties that are over 100 years old, could be deemed as historic. That’s a good example where we use the rectifier function.</w:t>
      </w:r>
    </w:p>
    <w:p w14:paraId="3D770C5C" w14:textId="3310F0CC" w:rsidR="00A270D4" w:rsidRDefault="00A270D4" w:rsidP="00A119F6">
      <w:r>
        <w:t xml:space="preserve">The neural network would also pick up things we never thought about, for example, bedrooms + distance may for some reason contribute to the price. </w:t>
      </w:r>
    </w:p>
    <w:p w14:paraId="2BF28E50" w14:textId="4602B48A" w:rsidR="00BC75EF" w:rsidRDefault="00BC75EF" w:rsidP="00A119F6">
      <w:r>
        <w:t>This allows the neural network to look for specific things and in combination we can predict the price (just like ants, one ant alone can’t build an anthill, but 1000 ants together can).</w:t>
      </w:r>
    </w:p>
    <w:p w14:paraId="457EFD3A" w14:textId="77777777" w:rsidR="00924530" w:rsidRDefault="00BC75EF" w:rsidP="00924530">
      <w:r w:rsidRPr="00BC75EF">
        <w:rPr>
          <w:noProof/>
        </w:rPr>
        <w:lastRenderedPageBreak/>
        <w:drawing>
          <wp:inline distT="0" distB="0" distL="0" distR="0" wp14:anchorId="3FA4488B" wp14:editId="0266AB2F">
            <wp:extent cx="5291750" cy="2681638"/>
            <wp:effectExtent l="0" t="0"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95406" cy="2683491"/>
                    </a:xfrm>
                    <a:prstGeom prst="rect">
                      <a:avLst/>
                    </a:prstGeom>
                  </pic:spPr>
                </pic:pic>
              </a:graphicData>
            </a:graphic>
          </wp:inline>
        </w:drawing>
      </w:r>
    </w:p>
    <w:p w14:paraId="53ED237B" w14:textId="5F2264B9" w:rsidR="00BC75EF" w:rsidRDefault="00BC75EF" w:rsidP="00924530">
      <w:r>
        <w:t xml:space="preserve">The cost function </w:t>
      </w:r>
      <w:r w:rsidR="00924530">
        <w:t>gives us an information about the prediction error</w:t>
      </w:r>
      <w:r>
        <w:t>.</w:t>
      </w:r>
      <w:r w:rsidR="00924530">
        <w:t xml:space="preserve"> And our goal is to minimize the cost function. </w:t>
      </w:r>
    </w:p>
    <w:p w14:paraId="0FB3A571" w14:textId="5496F817" w:rsidR="00924530" w:rsidRDefault="00924530" w:rsidP="00924530">
      <w:r>
        <w:t xml:space="preserve">Now we feed back the result of the cost function to the Neural Network. </w:t>
      </w:r>
    </w:p>
    <w:p w14:paraId="3EB85CED" w14:textId="4AF01102" w:rsidR="00924530" w:rsidRDefault="00924530" w:rsidP="00924530">
      <w:r w:rsidRPr="00924530">
        <w:rPr>
          <w:noProof/>
        </w:rPr>
        <w:drawing>
          <wp:inline distT="0" distB="0" distL="0" distR="0" wp14:anchorId="7E9B1FBF" wp14:editId="0E78CA28">
            <wp:extent cx="5063428" cy="2032503"/>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85" r="1347"/>
                    <a:stretch/>
                  </pic:blipFill>
                  <pic:spPr bwMode="auto">
                    <a:xfrm>
                      <a:off x="0" y="0"/>
                      <a:ext cx="5084529" cy="2040973"/>
                    </a:xfrm>
                    <a:prstGeom prst="rect">
                      <a:avLst/>
                    </a:prstGeom>
                    <a:ln>
                      <a:noFill/>
                    </a:ln>
                    <a:extLst>
                      <a:ext uri="{53640926-AAD7-44D8-BBD7-CCE9431645EC}">
                        <a14:shadowObscured xmlns:a14="http://schemas.microsoft.com/office/drawing/2010/main"/>
                      </a:ext>
                    </a:extLst>
                  </pic:spPr>
                </pic:pic>
              </a:graphicData>
            </a:graphic>
          </wp:inline>
        </w:drawing>
      </w:r>
    </w:p>
    <w:p w14:paraId="76C96792" w14:textId="6BF75259" w:rsidR="00924530" w:rsidRDefault="00924530" w:rsidP="00924530">
      <w:r>
        <w:t>Reminder: right now, we deal with only one row, ex:</w:t>
      </w:r>
    </w:p>
    <w:p w14:paraId="638F8336" w14:textId="6C3A1E65" w:rsidR="00924530" w:rsidRDefault="00924530" w:rsidP="002D4128">
      <w:r w:rsidRPr="00924530">
        <w:rPr>
          <w:noProof/>
        </w:rPr>
        <w:drawing>
          <wp:inline distT="0" distB="0" distL="0" distR="0" wp14:anchorId="27966C33" wp14:editId="035D9C53">
            <wp:extent cx="5731510" cy="24453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45385"/>
                    </a:xfrm>
                    <a:prstGeom prst="rect">
                      <a:avLst/>
                    </a:prstGeom>
                  </pic:spPr>
                </pic:pic>
              </a:graphicData>
            </a:graphic>
          </wp:inline>
        </w:drawing>
      </w:r>
      <w:r>
        <w:t>Based on these variables we will try to predict what score a student will get on the exam.</w:t>
      </w:r>
    </w:p>
    <w:p w14:paraId="0CACF3EB" w14:textId="38C81F16" w:rsidR="002D4128" w:rsidRDefault="002D4128" w:rsidP="002D4128">
      <w:pPr>
        <w:rPr>
          <w:rFonts w:eastAsiaTheme="minorEastAsia"/>
        </w:rPr>
      </w:pPr>
      <w:r>
        <w:lastRenderedPageBreak/>
        <w:t>Every time </w:t>
      </w:r>
      <m:oMath>
        <m:acc>
          <m:accPr>
            <m:ctrlPr>
              <w:rPr>
                <w:rFonts w:ascii="Cambria Math" w:hAnsi="Cambria Math"/>
                <w:i/>
              </w:rPr>
            </m:ctrlPr>
          </m:accPr>
          <m:e>
            <m:r>
              <w:rPr>
                <w:rFonts w:ascii="Cambria Math" w:hAnsi="Cambria Math"/>
              </w:rPr>
              <m:t>y</m:t>
            </m:r>
          </m:e>
        </m:acc>
      </m:oMath>
      <w:r>
        <w:rPr>
          <w:rFonts w:eastAsiaTheme="minorEastAsia"/>
        </w:rPr>
        <w:t xml:space="preserve"> is changing, the cost function C also changes.</w:t>
      </w:r>
    </w:p>
    <w:p w14:paraId="0A243A68" w14:textId="705D6A54" w:rsidR="002D4128" w:rsidRDefault="002D4128" w:rsidP="002D4128">
      <w:r w:rsidRPr="002D4128">
        <w:rPr>
          <w:noProof/>
        </w:rPr>
        <w:drawing>
          <wp:inline distT="0" distB="0" distL="0" distR="0" wp14:anchorId="2164BFEC" wp14:editId="0E4677C5">
            <wp:extent cx="5561830" cy="2240959"/>
            <wp:effectExtent l="0" t="0" r="127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48" t="2941" r="486"/>
                    <a:stretch/>
                  </pic:blipFill>
                  <pic:spPr bwMode="auto">
                    <a:xfrm>
                      <a:off x="0" y="0"/>
                      <a:ext cx="5563360" cy="2241575"/>
                    </a:xfrm>
                    <a:prstGeom prst="rect">
                      <a:avLst/>
                    </a:prstGeom>
                    <a:ln>
                      <a:noFill/>
                    </a:ln>
                    <a:extLst>
                      <a:ext uri="{53640926-AAD7-44D8-BBD7-CCE9431645EC}">
                        <a14:shadowObscured xmlns:a14="http://schemas.microsoft.com/office/drawing/2010/main"/>
                      </a:ext>
                    </a:extLst>
                  </pic:spPr>
                </pic:pic>
              </a:graphicData>
            </a:graphic>
          </wp:inline>
        </w:drawing>
      </w:r>
    </w:p>
    <w:p w14:paraId="53F5CC37" w14:textId="5ABA543C" w:rsidR="005434BA" w:rsidRDefault="002D4128" w:rsidP="005434BA">
      <w:r>
        <w:t>What happens if we have multiple rows?</w:t>
      </w:r>
    </w:p>
    <w:p w14:paraId="393E7B68" w14:textId="7A491581" w:rsidR="005434BA" w:rsidRDefault="005434BA" w:rsidP="005434BA">
      <w:r>
        <w:t>Every time we feed one row to the neural network:</w:t>
      </w:r>
    </w:p>
    <w:p w14:paraId="79E1D69C" w14:textId="35F9E529" w:rsidR="002D4128" w:rsidRDefault="002D4128" w:rsidP="005434BA">
      <w:r w:rsidRPr="002D4128">
        <w:rPr>
          <w:noProof/>
        </w:rPr>
        <w:drawing>
          <wp:inline distT="0" distB="0" distL="0" distR="0" wp14:anchorId="7CD4ACF6" wp14:editId="58C8C2DD">
            <wp:extent cx="5731510" cy="24149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14905"/>
                    </a:xfrm>
                    <a:prstGeom prst="rect">
                      <a:avLst/>
                    </a:prstGeom>
                  </pic:spPr>
                </pic:pic>
              </a:graphicData>
            </a:graphic>
          </wp:inline>
        </w:drawing>
      </w:r>
      <w:r>
        <w:t>One epoch is when we go through the whole dataset and we train our network on all of these rows.</w:t>
      </w:r>
    </w:p>
    <w:p w14:paraId="4ED92BD6" w14:textId="5DCAA5BA" w:rsidR="005434BA" w:rsidRDefault="005434BA" w:rsidP="005434BA">
      <w:r w:rsidRPr="005434BA">
        <w:rPr>
          <w:noProof/>
        </w:rPr>
        <w:drawing>
          <wp:inline distT="0" distB="0" distL="0" distR="0" wp14:anchorId="675DABB4" wp14:editId="6EBCD880">
            <wp:extent cx="5731510" cy="23526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52675"/>
                    </a:xfrm>
                    <a:prstGeom prst="rect">
                      <a:avLst/>
                    </a:prstGeom>
                  </pic:spPr>
                </pic:pic>
              </a:graphicData>
            </a:graphic>
          </wp:inline>
        </w:drawing>
      </w:r>
    </w:p>
    <w:p w14:paraId="5B29C489" w14:textId="74852D62" w:rsidR="00065792" w:rsidRDefault="00065792" w:rsidP="00065792">
      <w:r>
        <w:t xml:space="preserve">The Breen </w:t>
      </w:r>
      <w:r w:rsidR="00EB58E9">
        <w:t>B</w:t>
      </w:r>
      <w:r>
        <w:t>ars are the actual values</w:t>
      </w:r>
      <w:r w:rsidR="0043084F">
        <w:t xml:space="preserve"> </w:t>
      </w:r>
      <m:oMath>
        <m:r>
          <w:rPr>
            <w:rFonts w:ascii="Cambria Math" w:hAnsi="Cambria Math"/>
          </w:rPr>
          <m:t>y</m:t>
        </m:r>
      </m:oMath>
      <w:r>
        <w:t xml:space="preserve"> (Exam Column)</w:t>
      </w:r>
      <w:r w:rsidR="0043084F">
        <w:t xml:space="preserve"> – these exist in out training set.</w:t>
      </w:r>
      <w:r>
        <w:br/>
        <w:t xml:space="preserve">The Blue </w:t>
      </w:r>
      <w:r w:rsidR="00EB58E9">
        <w:t>B</w:t>
      </w:r>
      <w:r>
        <w:t>ars represent the prediction for each row.</w:t>
      </w:r>
    </w:p>
    <w:p w14:paraId="4244BAE5" w14:textId="1A21FE38" w:rsidR="005434BA" w:rsidRDefault="005434BA" w:rsidP="005434BA">
      <w:r>
        <w:lastRenderedPageBreak/>
        <w:t>Where going to do what we did before for the 8 rows (feed the cost function result back to the network)</w:t>
      </w:r>
    </w:p>
    <w:p w14:paraId="2522610B" w14:textId="6CB19825" w:rsidR="00EB58E9" w:rsidRDefault="00EB58E9" w:rsidP="005434BA">
      <w:r w:rsidRPr="00EB58E9">
        <w:rPr>
          <w:noProof/>
        </w:rPr>
        <w:drawing>
          <wp:inline distT="0" distB="0" distL="0" distR="0" wp14:anchorId="1A2ECF8A" wp14:editId="29383763">
            <wp:extent cx="5731510" cy="23710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71090"/>
                    </a:xfrm>
                    <a:prstGeom prst="rect">
                      <a:avLst/>
                    </a:prstGeom>
                  </pic:spPr>
                </pic:pic>
              </a:graphicData>
            </a:graphic>
          </wp:inline>
        </w:drawing>
      </w:r>
    </w:p>
    <w:p w14:paraId="7426B2B5" w14:textId="63FEE91F" w:rsidR="00EB58E9" w:rsidRDefault="00EB58E9" w:rsidP="005434BA">
      <w:r>
        <w:t xml:space="preserve">All of these </w:t>
      </w:r>
      <w:r w:rsidR="009774A0">
        <w:t xml:space="preserve">8 rows </w:t>
      </w:r>
      <w:r>
        <w:t>are one neural network, all the rows share the weights.</w:t>
      </w:r>
    </w:p>
    <w:p w14:paraId="56EA22DC" w14:textId="56ADC1B2" w:rsidR="00924530" w:rsidRDefault="002F03F4" w:rsidP="00A119F6">
      <w:r>
        <w:t xml:space="preserve">This is called back propagation, where the error C is back propagated to the neural network and the weights are adjusted accordingly. </w:t>
      </w:r>
    </w:p>
    <w:p w14:paraId="62EC9CE8" w14:textId="3A852BB2" w:rsidR="00BD2411" w:rsidRDefault="00BD2411" w:rsidP="00A119F6">
      <w:r>
        <w:t>How these weights are adjusted?</w:t>
      </w:r>
    </w:p>
    <w:p w14:paraId="21EA1924" w14:textId="00F4F21F" w:rsidR="00BD2411" w:rsidRDefault="001350C8" w:rsidP="001350C8">
      <w:pPr>
        <w:jc w:val="center"/>
      </w:pPr>
      <w:r w:rsidRPr="001350C8">
        <w:rPr>
          <w:noProof/>
        </w:rPr>
        <w:drawing>
          <wp:inline distT="0" distB="0" distL="0" distR="0" wp14:anchorId="42F4F35A" wp14:editId="77352D22">
            <wp:extent cx="4485992" cy="22484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5024" cy="2252990"/>
                    </a:xfrm>
                    <a:prstGeom prst="rect">
                      <a:avLst/>
                    </a:prstGeom>
                  </pic:spPr>
                </pic:pic>
              </a:graphicData>
            </a:graphic>
          </wp:inline>
        </w:drawing>
      </w:r>
    </w:p>
    <w:p w14:paraId="4FF945F5" w14:textId="0BE61E67" w:rsidR="001350C8" w:rsidRDefault="001350C8" w:rsidP="001350C8">
      <w:pPr>
        <w:jc w:val="center"/>
      </w:pPr>
      <w:r w:rsidRPr="001350C8">
        <w:rPr>
          <w:noProof/>
        </w:rPr>
        <w:drawing>
          <wp:inline distT="0" distB="0" distL="0" distR="0" wp14:anchorId="162915C9" wp14:editId="401F6B1E">
            <wp:extent cx="3929204" cy="19815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1252" cy="1987655"/>
                    </a:xfrm>
                    <a:prstGeom prst="rect">
                      <a:avLst/>
                    </a:prstGeom>
                  </pic:spPr>
                </pic:pic>
              </a:graphicData>
            </a:graphic>
          </wp:inline>
        </w:drawing>
      </w:r>
    </w:p>
    <w:p w14:paraId="57D37D1E" w14:textId="77777777" w:rsidR="002F03F4" w:rsidRDefault="002F03F4" w:rsidP="00A119F6"/>
    <w:p w14:paraId="118F6AD9" w14:textId="1673B11A" w:rsidR="00BC75EF" w:rsidRDefault="001350C8" w:rsidP="00A119F6">
      <w:r w:rsidRPr="001350C8">
        <w:rPr>
          <w:noProof/>
        </w:rPr>
        <w:lastRenderedPageBreak/>
        <w:drawing>
          <wp:inline distT="0" distB="0" distL="0" distR="0" wp14:anchorId="6F5DFF2B" wp14:editId="4F00E5C3">
            <wp:extent cx="5731510" cy="25374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37460"/>
                    </a:xfrm>
                    <a:prstGeom prst="rect">
                      <a:avLst/>
                    </a:prstGeom>
                  </pic:spPr>
                </pic:pic>
              </a:graphicData>
            </a:graphic>
          </wp:inline>
        </w:drawing>
      </w:r>
    </w:p>
    <w:p w14:paraId="34C5F323" w14:textId="5747A7C6" w:rsidR="00A270D4" w:rsidRDefault="00CD6F12" w:rsidP="00CD6F12">
      <w:r w:rsidRPr="00CD6F12">
        <w:rPr>
          <w:noProof/>
        </w:rPr>
        <w:drawing>
          <wp:inline distT="0" distB="0" distL="0" distR="0" wp14:anchorId="088710B9" wp14:editId="48E6BF59">
            <wp:extent cx="5731510" cy="3053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53715"/>
                    </a:xfrm>
                    <a:prstGeom prst="rect">
                      <a:avLst/>
                    </a:prstGeom>
                  </pic:spPr>
                </pic:pic>
              </a:graphicData>
            </a:graphic>
          </wp:inline>
        </w:drawing>
      </w:r>
    </w:p>
    <w:p w14:paraId="72FC4D17" w14:textId="19157299" w:rsidR="00CD6F12" w:rsidRDefault="00CD6F12" w:rsidP="00CD6F12">
      <w:r>
        <w:t xml:space="preserve">It doesn’t require the function to be Convex. </w:t>
      </w:r>
    </w:p>
    <w:p w14:paraId="66DA1E9D" w14:textId="58D54E5E" w:rsidR="00DB45D7" w:rsidRDefault="00DB45D7" w:rsidP="00CD6F12"/>
    <w:p w14:paraId="0A2C441E" w14:textId="5F3DEFD0" w:rsidR="00DB45D7" w:rsidRDefault="00DB45D7" w:rsidP="00CD6F12"/>
    <w:p w14:paraId="6625F240" w14:textId="58CB6C79" w:rsidR="00DB45D7" w:rsidRDefault="00DB45D7" w:rsidP="00CD6F12"/>
    <w:p w14:paraId="0F0D3507" w14:textId="08B80392" w:rsidR="00DB45D7" w:rsidRDefault="00DB45D7" w:rsidP="00CD6F12"/>
    <w:p w14:paraId="166DAA18" w14:textId="08231B16" w:rsidR="00DB45D7" w:rsidRDefault="00DB45D7" w:rsidP="00CD6F12"/>
    <w:p w14:paraId="45D2CF98" w14:textId="4372C153" w:rsidR="00DB45D7" w:rsidRDefault="00DB45D7" w:rsidP="00CD6F12"/>
    <w:p w14:paraId="246F7574" w14:textId="62F9B6FC" w:rsidR="00DB45D7" w:rsidRDefault="00DB45D7" w:rsidP="00CD6F12"/>
    <w:p w14:paraId="20EDC534" w14:textId="5CB325B2" w:rsidR="00DB45D7" w:rsidRDefault="00DB45D7" w:rsidP="00CD6F12"/>
    <w:p w14:paraId="5FB9F448" w14:textId="7BDD4718" w:rsidR="00DB45D7" w:rsidRDefault="00DB45D7" w:rsidP="00CD6F12"/>
    <w:p w14:paraId="72FD54DC" w14:textId="77777777" w:rsidR="00DB45D7" w:rsidRDefault="00DB45D7" w:rsidP="00CD6F12"/>
    <w:p w14:paraId="7F331504" w14:textId="64D8ACA2" w:rsidR="00CD6F12" w:rsidRDefault="00DB45D7" w:rsidP="00CD6F12">
      <w:r>
        <w:lastRenderedPageBreak/>
        <w:t>Difference between Gradient Descent and Stochastic Gradient Descent:</w:t>
      </w:r>
    </w:p>
    <w:p w14:paraId="6763A9A7" w14:textId="7830A517" w:rsidR="00DB45D7" w:rsidRDefault="00DB45D7" w:rsidP="00CD6F12">
      <w:r w:rsidRPr="004338CB">
        <w:rPr>
          <w:b/>
          <w:bCs/>
          <w:color w:val="C00000"/>
        </w:rPr>
        <w:t>Gradient Descent</w:t>
      </w:r>
      <w:r>
        <w:t xml:space="preserve">: when we take </w:t>
      </w:r>
      <w:r w:rsidR="004338CB">
        <w:t>all</w:t>
      </w:r>
      <w:r>
        <w:t xml:space="preserve"> the rows </w:t>
      </w:r>
      <w:r w:rsidR="004338CB">
        <w:t>and we plug them into the neural network, and we adjust the weights at the end.</w:t>
      </w:r>
    </w:p>
    <w:p w14:paraId="464C9D32" w14:textId="45ACE949" w:rsidR="004338CB" w:rsidRDefault="004338CB" w:rsidP="00CD6F12">
      <w:r>
        <w:rPr>
          <w:b/>
          <w:bCs/>
          <w:color w:val="C00000"/>
        </w:rPr>
        <w:t xml:space="preserve">Stochastic </w:t>
      </w:r>
      <w:r w:rsidRPr="004338CB">
        <w:rPr>
          <w:b/>
          <w:bCs/>
          <w:color w:val="C00000"/>
        </w:rPr>
        <w:t>Gradient Descent</w:t>
      </w:r>
      <w:r>
        <w:rPr>
          <w:b/>
          <w:bCs/>
          <w:color w:val="C00000"/>
        </w:rPr>
        <w:t xml:space="preserve">: </w:t>
      </w:r>
      <w:r w:rsidRPr="00A27B78">
        <w:t xml:space="preserve">we take one row, run the NN, and then we adjust the weights, </w:t>
      </w:r>
      <w:r w:rsidR="00A27B78" w:rsidRPr="00A27B78">
        <w:t>we take second row, adjust the weights, and so on.</w:t>
      </w:r>
    </w:p>
    <w:p w14:paraId="17221CF4" w14:textId="6F635F5E" w:rsidR="00DB45D7" w:rsidRDefault="00DB45D7" w:rsidP="00CD6F12">
      <w:r w:rsidRPr="00DB45D7">
        <w:rPr>
          <w:noProof/>
        </w:rPr>
        <w:drawing>
          <wp:inline distT="0" distB="0" distL="0" distR="0" wp14:anchorId="72AC8163" wp14:editId="3158071B">
            <wp:extent cx="5653889" cy="2453640"/>
            <wp:effectExtent l="0" t="0" r="444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354"/>
                    <a:stretch/>
                  </pic:blipFill>
                  <pic:spPr bwMode="auto">
                    <a:xfrm>
                      <a:off x="0" y="0"/>
                      <a:ext cx="5653889" cy="2453640"/>
                    </a:xfrm>
                    <a:prstGeom prst="rect">
                      <a:avLst/>
                    </a:prstGeom>
                    <a:ln>
                      <a:noFill/>
                    </a:ln>
                    <a:extLst>
                      <a:ext uri="{53640926-AAD7-44D8-BBD7-CCE9431645EC}">
                        <a14:shadowObscured xmlns:a14="http://schemas.microsoft.com/office/drawing/2010/main"/>
                      </a:ext>
                    </a:extLst>
                  </pic:spPr>
                </pic:pic>
              </a:graphicData>
            </a:graphic>
          </wp:inline>
        </w:drawing>
      </w:r>
    </w:p>
    <w:p w14:paraId="524E947B" w14:textId="43D58651" w:rsidR="004338CB" w:rsidRDefault="004338CB" w:rsidP="00CD6F12">
      <w:r w:rsidRPr="004338CB">
        <w:rPr>
          <w:noProof/>
        </w:rPr>
        <w:drawing>
          <wp:inline distT="0" distB="0" distL="0" distR="0" wp14:anchorId="718E9E4D" wp14:editId="1ACB5C45">
            <wp:extent cx="5731510" cy="32258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5800"/>
                    </a:xfrm>
                    <a:prstGeom prst="rect">
                      <a:avLst/>
                    </a:prstGeom>
                  </pic:spPr>
                </pic:pic>
              </a:graphicData>
            </a:graphic>
          </wp:inline>
        </w:drawing>
      </w:r>
    </w:p>
    <w:p w14:paraId="66A86286" w14:textId="311D7825" w:rsidR="00DB45D7" w:rsidRDefault="00A27B78" w:rsidP="00CD6F12">
      <w:r w:rsidRPr="00A27B78">
        <w:rPr>
          <w:noProof/>
        </w:rPr>
        <w:lastRenderedPageBreak/>
        <w:drawing>
          <wp:inline distT="0" distB="0" distL="0" distR="0" wp14:anchorId="6CB9821D" wp14:editId="76BC4E87">
            <wp:extent cx="5731510" cy="27679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67965"/>
                    </a:xfrm>
                    <a:prstGeom prst="rect">
                      <a:avLst/>
                    </a:prstGeom>
                  </pic:spPr>
                </pic:pic>
              </a:graphicData>
            </a:graphic>
          </wp:inline>
        </w:drawing>
      </w:r>
    </w:p>
    <w:p w14:paraId="264FCA25" w14:textId="77486B4D" w:rsidR="00A27B78" w:rsidRDefault="00A27B78" w:rsidP="00A27B78">
      <w:r>
        <w:t>The stochastic gradient descent method helps us avoid the problem of having local min. because SGD had much higher fluctuations, and thus it has a higher probability of finding local minimum.</w:t>
      </w:r>
      <w:r>
        <w:br/>
      </w:r>
      <w:r>
        <w:br/>
        <w:t>SGD is faster since it doesn’t need first to load up all the data into the memory and wait until all these rows are run together.</w:t>
      </w:r>
    </w:p>
    <w:p w14:paraId="30494E34" w14:textId="586EB142" w:rsidR="00A27B78" w:rsidRDefault="00A27B78" w:rsidP="00A27B78">
      <w:r>
        <w:t xml:space="preserve">The main </w:t>
      </w:r>
      <w:r w:rsidR="00931965">
        <w:t xml:space="preserve">pro for GD is that it’s a </w:t>
      </w:r>
      <w:r w:rsidR="00931965" w:rsidRPr="00931965">
        <w:rPr>
          <w:color w:val="4472C4" w:themeColor="accent1"/>
        </w:rPr>
        <w:t xml:space="preserve">deterministic </w:t>
      </w:r>
      <w:r w:rsidR="00931965">
        <w:t xml:space="preserve">algorithm rather than </w:t>
      </w:r>
      <w:r w:rsidR="00931965" w:rsidRPr="00931965">
        <w:rPr>
          <w:color w:val="C00000"/>
        </w:rPr>
        <w:t xml:space="preserve">stochastic </w:t>
      </w:r>
      <w:r w:rsidR="00931965">
        <w:t xml:space="preserve">gradient descent which is </w:t>
      </w:r>
      <w:r w:rsidR="00931965" w:rsidRPr="00931965">
        <w:rPr>
          <w:color w:val="C00000"/>
        </w:rPr>
        <w:t>random</w:t>
      </w:r>
      <w:r w:rsidR="00931965">
        <w:t xml:space="preserve">.  </w:t>
      </w:r>
    </w:p>
    <w:p w14:paraId="29932677" w14:textId="2375978A" w:rsidR="001E63F4" w:rsidRDefault="001E63F4" w:rsidP="00A27B78">
      <w:pPr>
        <w:rPr>
          <w:rtl/>
        </w:rPr>
      </w:pPr>
      <w:r w:rsidRPr="001E63F4">
        <w:rPr>
          <w:b/>
          <w:bCs/>
          <w:color w:val="C00000"/>
        </w:rPr>
        <w:t xml:space="preserve">Mini-batch Gradient </w:t>
      </w:r>
      <w:r>
        <w:rPr>
          <w:b/>
          <w:bCs/>
          <w:color w:val="C00000"/>
        </w:rPr>
        <w:t>D</w:t>
      </w:r>
      <w:r w:rsidRPr="001E63F4">
        <w:rPr>
          <w:b/>
          <w:bCs/>
          <w:color w:val="C00000"/>
        </w:rPr>
        <w:t>escent</w:t>
      </w:r>
      <w:r>
        <w:rPr>
          <w:b/>
          <w:bCs/>
          <w:color w:val="C00000"/>
        </w:rPr>
        <w:t xml:space="preserve">: </w:t>
      </w:r>
      <w:r w:rsidRPr="001E63F4">
        <w:t>is when we run</w:t>
      </w:r>
      <w:r w:rsidRPr="001E63F4">
        <w:rPr>
          <w:b/>
          <w:bCs/>
          <w:color w:val="C00000"/>
        </w:rPr>
        <w:t xml:space="preserve"> </w:t>
      </w:r>
      <w:r>
        <w:t>batches of rows (combination between Stochastic and Batch GD)</w:t>
      </w:r>
    </w:p>
    <w:p w14:paraId="714360B9" w14:textId="40E28002" w:rsidR="004A578E" w:rsidRDefault="004A578E" w:rsidP="00A27B78">
      <w:pPr>
        <w:rPr>
          <w:rtl/>
        </w:rPr>
      </w:pPr>
    </w:p>
    <w:p w14:paraId="4C55AEA8" w14:textId="0E1A4C62" w:rsidR="004A578E" w:rsidRDefault="004A578E" w:rsidP="00A27B78">
      <w:pPr>
        <w:rPr>
          <w:rtl/>
        </w:rPr>
      </w:pPr>
    </w:p>
    <w:p w14:paraId="21F10DEA" w14:textId="37AF9A55" w:rsidR="004A578E" w:rsidRDefault="004A578E" w:rsidP="00A27B78">
      <w:pPr>
        <w:rPr>
          <w:rtl/>
        </w:rPr>
      </w:pPr>
    </w:p>
    <w:p w14:paraId="66C07DED" w14:textId="01ABDF25" w:rsidR="004A578E" w:rsidRDefault="004A578E" w:rsidP="00A27B78">
      <w:pPr>
        <w:rPr>
          <w:rtl/>
        </w:rPr>
      </w:pPr>
    </w:p>
    <w:p w14:paraId="399C2D16" w14:textId="377A8A00" w:rsidR="004A578E" w:rsidRDefault="004A578E" w:rsidP="00A27B78">
      <w:pPr>
        <w:rPr>
          <w:rtl/>
        </w:rPr>
      </w:pPr>
    </w:p>
    <w:p w14:paraId="730CE6C8" w14:textId="50FE7D1E" w:rsidR="004A578E" w:rsidRDefault="004A578E" w:rsidP="00A27B78">
      <w:pPr>
        <w:rPr>
          <w:rtl/>
        </w:rPr>
      </w:pPr>
    </w:p>
    <w:p w14:paraId="4E12C87B" w14:textId="41A1F5B1" w:rsidR="004A578E" w:rsidRDefault="004A578E" w:rsidP="00A27B78">
      <w:pPr>
        <w:rPr>
          <w:rtl/>
        </w:rPr>
      </w:pPr>
    </w:p>
    <w:p w14:paraId="7D5B6D6D" w14:textId="3781DE8B" w:rsidR="004A578E" w:rsidRDefault="004A578E" w:rsidP="00A27B78">
      <w:pPr>
        <w:rPr>
          <w:rtl/>
        </w:rPr>
      </w:pPr>
    </w:p>
    <w:p w14:paraId="0C433C5D" w14:textId="0A6F624D" w:rsidR="004A578E" w:rsidRDefault="004A578E" w:rsidP="00A27B78">
      <w:pPr>
        <w:rPr>
          <w:rtl/>
        </w:rPr>
      </w:pPr>
    </w:p>
    <w:p w14:paraId="6E1AE562" w14:textId="18DED066" w:rsidR="004A578E" w:rsidRDefault="004A578E" w:rsidP="00A27B78">
      <w:pPr>
        <w:rPr>
          <w:rtl/>
        </w:rPr>
      </w:pPr>
    </w:p>
    <w:p w14:paraId="36ED8CD5" w14:textId="52408E8F" w:rsidR="004A578E" w:rsidRDefault="004A578E" w:rsidP="00A27B78">
      <w:pPr>
        <w:rPr>
          <w:rtl/>
        </w:rPr>
      </w:pPr>
    </w:p>
    <w:p w14:paraId="11A9F339" w14:textId="3FE47B11" w:rsidR="004A578E" w:rsidRDefault="004A578E" w:rsidP="00A27B78">
      <w:pPr>
        <w:rPr>
          <w:rtl/>
        </w:rPr>
      </w:pPr>
    </w:p>
    <w:p w14:paraId="3B521F35" w14:textId="5883FA89" w:rsidR="004A578E" w:rsidRDefault="004A578E" w:rsidP="00A27B78">
      <w:pPr>
        <w:rPr>
          <w:rtl/>
        </w:rPr>
      </w:pPr>
    </w:p>
    <w:p w14:paraId="26046AA5" w14:textId="77777777" w:rsidR="004A578E" w:rsidRDefault="004A578E" w:rsidP="00A27B78"/>
    <w:p w14:paraId="52DBE231" w14:textId="6E8EA656" w:rsidR="00741BF3" w:rsidRPr="0043084F" w:rsidRDefault="002D0DDB" w:rsidP="00A27B78">
      <w:pPr>
        <w:rPr>
          <w:rtl/>
          <w:lang w:val="en-US" w:bidi="he-IL"/>
        </w:rPr>
      </w:pPr>
      <w:hyperlink r:id="rId36" w:history="1">
        <w:r w:rsidR="004A578E">
          <w:rPr>
            <w:rStyle w:val="Hyperlink"/>
          </w:rPr>
          <w:t>http://iamtrask.github.io/2015/07/27/python-network-part2/</w:t>
        </w:r>
      </w:hyperlink>
    </w:p>
    <w:p w14:paraId="1AC7BA27" w14:textId="38CB8108" w:rsidR="004A578E" w:rsidRDefault="004A578E" w:rsidP="00A27B78">
      <w:pPr>
        <w:rPr>
          <w:lang w:bidi="he-IL"/>
        </w:rPr>
      </w:pPr>
      <w:r w:rsidRPr="004A578E">
        <w:rPr>
          <w:noProof/>
          <w:lang w:bidi="he-IL"/>
        </w:rPr>
        <w:drawing>
          <wp:inline distT="0" distB="0" distL="0" distR="0" wp14:anchorId="15DEEE00" wp14:editId="35D0B9D3">
            <wp:extent cx="5731510" cy="45904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590415"/>
                    </a:xfrm>
                    <a:prstGeom prst="rect">
                      <a:avLst/>
                    </a:prstGeom>
                  </pic:spPr>
                </pic:pic>
              </a:graphicData>
            </a:graphic>
          </wp:inline>
        </w:drawing>
      </w:r>
    </w:p>
    <w:p w14:paraId="7221F309" w14:textId="64330BE0" w:rsidR="005C6407" w:rsidRDefault="005C6407" w:rsidP="00A27B78">
      <w:pPr>
        <w:rPr>
          <w:lang w:bidi="he-IL"/>
        </w:rPr>
      </w:pPr>
      <w:r w:rsidRPr="005C6407">
        <w:rPr>
          <w:noProof/>
          <w:lang w:bidi="he-IL"/>
        </w:rPr>
        <w:drawing>
          <wp:inline distT="0" distB="0" distL="0" distR="0" wp14:anchorId="5D6D5F88" wp14:editId="7A247896">
            <wp:extent cx="5548463" cy="3240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4444"/>
                    <a:stretch/>
                  </pic:blipFill>
                  <pic:spPr bwMode="auto">
                    <a:xfrm>
                      <a:off x="0" y="0"/>
                      <a:ext cx="5558975" cy="3246589"/>
                    </a:xfrm>
                    <a:prstGeom prst="rect">
                      <a:avLst/>
                    </a:prstGeom>
                    <a:ln>
                      <a:noFill/>
                    </a:ln>
                    <a:extLst>
                      <a:ext uri="{53640926-AAD7-44D8-BBD7-CCE9431645EC}">
                        <a14:shadowObscured xmlns:a14="http://schemas.microsoft.com/office/drawing/2010/main"/>
                      </a:ext>
                    </a:extLst>
                  </pic:spPr>
                </pic:pic>
              </a:graphicData>
            </a:graphic>
          </wp:inline>
        </w:drawing>
      </w:r>
    </w:p>
    <w:p w14:paraId="155B741C" w14:textId="792B6AC2" w:rsidR="005C6407" w:rsidRDefault="005C6407" w:rsidP="00A27B78">
      <w:pPr>
        <w:rPr>
          <w:lang w:bidi="he-IL"/>
        </w:rPr>
      </w:pPr>
      <w:r>
        <w:rPr>
          <w:lang w:bidi="he-IL"/>
        </w:rPr>
        <w:t>Backpropagation adjust all the weights at the same time.</w:t>
      </w:r>
    </w:p>
    <w:p w14:paraId="11AB7EBA" w14:textId="77777777" w:rsidR="005C6407" w:rsidRDefault="005C6407" w:rsidP="00A27B78">
      <w:pPr>
        <w:rPr>
          <w:lang w:bidi="he-IL"/>
        </w:rPr>
      </w:pPr>
    </w:p>
    <w:p w14:paraId="4808B3BD" w14:textId="70812150" w:rsidR="0043084F" w:rsidRDefault="00921D9A" w:rsidP="00A27B78">
      <w:pPr>
        <w:rPr>
          <w:lang w:bidi="he-IL"/>
        </w:rPr>
      </w:pPr>
      <w:r w:rsidRPr="00921D9A">
        <w:rPr>
          <w:noProof/>
          <w:lang w:bidi="he-IL"/>
        </w:rPr>
        <w:lastRenderedPageBreak/>
        <w:drawing>
          <wp:inline distT="0" distB="0" distL="0" distR="0" wp14:anchorId="24E7E9EF" wp14:editId="403DE5FA">
            <wp:extent cx="5731510" cy="25139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13965"/>
                    </a:xfrm>
                    <a:prstGeom prst="rect">
                      <a:avLst/>
                    </a:prstGeom>
                  </pic:spPr>
                </pic:pic>
              </a:graphicData>
            </a:graphic>
          </wp:inline>
        </w:drawing>
      </w:r>
    </w:p>
    <w:p w14:paraId="1B14A425" w14:textId="77777777" w:rsidR="0043084F" w:rsidRPr="001E63F4" w:rsidRDefault="0043084F" w:rsidP="00A27B78">
      <w:pPr>
        <w:rPr>
          <w:rtl/>
          <w:lang w:bidi="he-IL"/>
        </w:rPr>
      </w:pPr>
    </w:p>
    <w:sectPr w:rsidR="0043084F" w:rsidRPr="001E63F4">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D13"/>
    <w:rsid w:val="00065792"/>
    <w:rsid w:val="001350C8"/>
    <w:rsid w:val="001B171F"/>
    <w:rsid w:val="001E63F4"/>
    <w:rsid w:val="002A1EC0"/>
    <w:rsid w:val="002D0DDB"/>
    <w:rsid w:val="002D4128"/>
    <w:rsid w:val="002F03F4"/>
    <w:rsid w:val="003A04E8"/>
    <w:rsid w:val="0043084F"/>
    <w:rsid w:val="004338CB"/>
    <w:rsid w:val="004A578E"/>
    <w:rsid w:val="004C02C6"/>
    <w:rsid w:val="0050553D"/>
    <w:rsid w:val="00526A4D"/>
    <w:rsid w:val="00542D13"/>
    <w:rsid w:val="005434BA"/>
    <w:rsid w:val="0057313D"/>
    <w:rsid w:val="005C6407"/>
    <w:rsid w:val="006050C2"/>
    <w:rsid w:val="00650D7B"/>
    <w:rsid w:val="00741BF3"/>
    <w:rsid w:val="00866D82"/>
    <w:rsid w:val="00880F53"/>
    <w:rsid w:val="008A4E75"/>
    <w:rsid w:val="008C03FD"/>
    <w:rsid w:val="00921D9A"/>
    <w:rsid w:val="00924530"/>
    <w:rsid w:val="00931965"/>
    <w:rsid w:val="009774A0"/>
    <w:rsid w:val="009D5796"/>
    <w:rsid w:val="00A07FE9"/>
    <w:rsid w:val="00A119F6"/>
    <w:rsid w:val="00A270D4"/>
    <w:rsid w:val="00A27B78"/>
    <w:rsid w:val="00BC75EF"/>
    <w:rsid w:val="00BD2411"/>
    <w:rsid w:val="00C4697B"/>
    <w:rsid w:val="00CD6F12"/>
    <w:rsid w:val="00D16904"/>
    <w:rsid w:val="00DB45D7"/>
    <w:rsid w:val="00EB58E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B4198"/>
  <w15:chartTrackingRefBased/>
  <w15:docId w15:val="{79AF7AA1-6A2C-482C-84CD-BDFFD1A15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42D13"/>
    <w:rPr>
      <w:color w:val="0000FF"/>
      <w:u w:val="single"/>
    </w:rPr>
  </w:style>
  <w:style w:type="character" w:customStyle="1" w:styleId="marketplace-social-share-button--share-buttontext--1jqy7">
    <w:name w:val="marketplace-social-share-button--share-button__text--1jqy7"/>
    <w:basedOn w:val="DefaultParagraphFont"/>
    <w:rsid w:val="00542D13"/>
  </w:style>
  <w:style w:type="character" w:styleId="PlaceholderText">
    <w:name w:val="Placeholder Text"/>
    <w:basedOn w:val="DefaultParagraphFont"/>
    <w:uiPriority w:val="99"/>
    <w:semiHidden/>
    <w:rsid w:val="00A07FE9"/>
    <w:rPr>
      <w:color w:val="808080"/>
    </w:rPr>
  </w:style>
  <w:style w:type="paragraph" w:customStyle="1" w:styleId="transcript--underline-cue--3osdw">
    <w:name w:val="transcript--underline-cue--3osdw"/>
    <w:basedOn w:val="Normal"/>
    <w:rsid w:val="00A119F6"/>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1265270">
      <w:bodyDiv w:val="1"/>
      <w:marLeft w:val="0"/>
      <w:marRight w:val="0"/>
      <w:marTop w:val="0"/>
      <w:marBottom w:val="0"/>
      <w:divBdr>
        <w:top w:val="none" w:sz="0" w:space="0" w:color="auto"/>
        <w:left w:val="none" w:sz="0" w:space="0" w:color="auto"/>
        <w:bottom w:val="none" w:sz="0" w:space="0" w:color="auto"/>
        <w:right w:val="none" w:sz="0" w:space="0" w:color="auto"/>
      </w:divBdr>
      <w:divsChild>
        <w:div w:id="1499997967">
          <w:marLeft w:val="0"/>
          <w:marRight w:val="0"/>
          <w:marTop w:val="0"/>
          <w:marBottom w:val="0"/>
          <w:divBdr>
            <w:top w:val="none" w:sz="0" w:space="0" w:color="auto"/>
            <w:left w:val="none" w:sz="0" w:space="0" w:color="auto"/>
            <w:bottom w:val="none" w:sz="0" w:space="0" w:color="auto"/>
            <w:right w:val="none" w:sz="0" w:space="0" w:color="auto"/>
          </w:divBdr>
        </w:div>
        <w:div w:id="186067689">
          <w:marLeft w:val="0"/>
          <w:marRight w:val="0"/>
          <w:marTop w:val="0"/>
          <w:marBottom w:val="0"/>
          <w:divBdr>
            <w:top w:val="none" w:sz="0" w:space="0" w:color="auto"/>
            <w:left w:val="none" w:sz="0" w:space="0" w:color="auto"/>
            <w:bottom w:val="none" w:sz="0" w:space="0" w:color="auto"/>
            <w:right w:val="none" w:sz="0" w:space="0" w:color="auto"/>
          </w:divBdr>
        </w:div>
        <w:div w:id="1020164085">
          <w:marLeft w:val="0"/>
          <w:marRight w:val="0"/>
          <w:marTop w:val="0"/>
          <w:marBottom w:val="0"/>
          <w:divBdr>
            <w:top w:val="none" w:sz="0" w:space="0" w:color="auto"/>
            <w:left w:val="none" w:sz="0" w:space="0" w:color="auto"/>
            <w:bottom w:val="none" w:sz="0" w:space="0" w:color="auto"/>
            <w:right w:val="none" w:sz="0" w:space="0" w:color="auto"/>
          </w:divBdr>
        </w:div>
        <w:div w:id="579413651">
          <w:marLeft w:val="0"/>
          <w:marRight w:val="0"/>
          <w:marTop w:val="0"/>
          <w:marBottom w:val="0"/>
          <w:divBdr>
            <w:top w:val="none" w:sz="0" w:space="0" w:color="auto"/>
            <w:left w:val="none" w:sz="0" w:space="0" w:color="auto"/>
            <w:bottom w:val="none" w:sz="0" w:space="0" w:color="auto"/>
            <w:right w:val="none" w:sz="0" w:space="0" w:color="auto"/>
          </w:divBdr>
        </w:div>
        <w:div w:id="1475415840">
          <w:marLeft w:val="0"/>
          <w:marRight w:val="0"/>
          <w:marTop w:val="0"/>
          <w:marBottom w:val="0"/>
          <w:divBdr>
            <w:top w:val="none" w:sz="0" w:space="0" w:color="auto"/>
            <w:left w:val="none" w:sz="0" w:space="0" w:color="auto"/>
            <w:bottom w:val="none" w:sz="0" w:space="0" w:color="auto"/>
            <w:right w:val="none" w:sz="0" w:space="0" w:color="auto"/>
          </w:divBdr>
        </w:div>
        <w:div w:id="977107429">
          <w:marLeft w:val="0"/>
          <w:marRight w:val="0"/>
          <w:marTop w:val="0"/>
          <w:marBottom w:val="0"/>
          <w:divBdr>
            <w:top w:val="none" w:sz="0" w:space="0" w:color="auto"/>
            <w:left w:val="none" w:sz="0" w:space="0" w:color="auto"/>
            <w:bottom w:val="none" w:sz="0" w:space="0" w:color="auto"/>
            <w:right w:val="none" w:sz="0" w:space="0" w:color="auto"/>
          </w:divBdr>
        </w:div>
        <w:div w:id="1610695932">
          <w:marLeft w:val="0"/>
          <w:marRight w:val="0"/>
          <w:marTop w:val="0"/>
          <w:marBottom w:val="0"/>
          <w:divBdr>
            <w:top w:val="none" w:sz="0" w:space="0" w:color="auto"/>
            <w:left w:val="none" w:sz="0" w:space="0" w:color="auto"/>
            <w:bottom w:val="none" w:sz="0" w:space="0" w:color="auto"/>
            <w:right w:val="none" w:sz="0" w:space="0" w:color="auto"/>
          </w:divBdr>
        </w:div>
      </w:divsChild>
    </w:div>
    <w:div w:id="1179470824">
      <w:bodyDiv w:val="1"/>
      <w:marLeft w:val="0"/>
      <w:marRight w:val="0"/>
      <w:marTop w:val="0"/>
      <w:marBottom w:val="0"/>
      <w:divBdr>
        <w:top w:val="none" w:sz="0" w:space="0" w:color="auto"/>
        <w:left w:val="none" w:sz="0" w:space="0" w:color="auto"/>
        <w:bottom w:val="none" w:sz="0" w:space="0" w:color="auto"/>
        <w:right w:val="none" w:sz="0" w:space="0" w:color="auto"/>
      </w:divBdr>
      <w:divsChild>
        <w:div w:id="174658965">
          <w:marLeft w:val="0"/>
          <w:marRight w:val="0"/>
          <w:marTop w:val="0"/>
          <w:marBottom w:val="0"/>
          <w:divBdr>
            <w:top w:val="none" w:sz="0" w:space="0" w:color="auto"/>
            <w:left w:val="none" w:sz="0" w:space="0" w:color="auto"/>
            <w:bottom w:val="none" w:sz="0" w:space="0" w:color="auto"/>
            <w:right w:val="none" w:sz="0" w:space="0" w:color="auto"/>
          </w:divBdr>
          <w:divsChild>
            <w:div w:id="1631547183">
              <w:marLeft w:val="0"/>
              <w:marRight w:val="0"/>
              <w:marTop w:val="0"/>
              <w:marBottom w:val="0"/>
              <w:divBdr>
                <w:top w:val="none" w:sz="0" w:space="0" w:color="auto"/>
                <w:left w:val="none" w:sz="0" w:space="0" w:color="auto"/>
                <w:bottom w:val="none" w:sz="0" w:space="0" w:color="auto"/>
                <w:right w:val="none" w:sz="0" w:space="0" w:color="auto"/>
              </w:divBdr>
              <w:divsChild>
                <w:div w:id="454760696">
                  <w:marLeft w:val="0"/>
                  <w:marRight w:val="0"/>
                  <w:marTop w:val="0"/>
                  <w:marBottom w:val="0"/>
                  <w:divBdr>
                    <w:top w:val="none" w:sz="0" w:space="0" w:color="auto"/>
                    <w:left w:val="none" w:sz="0" w:space="0" w:color="auto"/>
                    <w:bottom w:val="none" w:sz="0" w:space="0" w:color="auto"/>
                    <w:right w:val="none" w:sz="0" w:space="0" w:color="auto"/>
                  </w:divBdr>
                  <w:divsChild>
                    <w:div w:id="1984045625">
                      <w:marLeft w:val="0"/>
                      <w:marRight w:val="360"/>
                      <w:marTop w:val="0"/>
                      <w:marBottom w:val="0"/>
                      <w:divBdr>
                        <w:top w:val="none" w:sz="0" w:space="0" w:color="auto"/>
                        <w:left w:val="none" w:sz="0" w:space="0" w:color="auto"/>
                        <w:bottom w:val="none" w:sz="0" w:space="0" w:color="auto"/>
                        <w:right w:val="none" w:sz="0" w:space="0" w:color="auto"/>
                      </w:divBdr>
                    </w:div>
                    <w:div w:id="1711028763">
                      <w:marLeft w:val="0"/>
                      <w:marRight w:val="360"/>
                      <w:marTop w:val="0"/>
                      <w:marBottom w:val="0"/>
                      <w:divBdr>
                        <w:top w:val="none" w:sz="0" w:space="0" w:color="auto"/>
                        <w:left w:val="none" w:sz="0" w:space="0" w:color="auto"/>
                        <w:bottom w:val="none" w:sz="0" w:space="0" w:color="auto"/>
                        <w:right w:val="none" w:sz="0" w:space="0" w:color="auto"/>
                      </w:divBdr>
                      <w:divsChild>
                        <w:div w:id="1875338203">
                          <w:marLeft w:val="120"/>
                          <w:marRight w:val="0"/>
                          <w:marTop w:val="0"/>
                          <w:marBottom w:val="0"/>
                          <w:divBdr>
                            <w:top w:val="none" w:sz="0" w:space="0" w:color="auto"/>
                            <w:left w:val="none" w:sz="0" w:space="0" w:color="auto"/>
                            <w:bottom w:val="none" w:sz="0" w:space="0" w:color="auto"/>
                            <w:right w:val="none" w:sz="0" w:space="0" w:color="auto"/>
                          </w:divBdr>
                        </w:div>
                      </w:divsChild>
                    </w:div>
                    <w:div w:id="1723753366">
                      <w:marLeft w:val="0"/>
                      <w:marRight w:val="0"/>
                      <w:marTop w:val="0"/>
                      <w:marBottom w:val="0"/>
                      <w:divBdr>
                        <w:top w:val="none" w:sz="0" w:space="0" w:color="auto"/>
                        <w:left w:val="none" w:sz="0" w:space="0" w:color="auto"/>
                        <w:bottom w:val="none" w:sz="0" w:space="0" w:color="auto"/>
                        <w:right w:val="none" w:sz="0" w:space="0" w:color="auto"/>
                      </w:divBdr>
                      <w:divsChild>
                        <w:div w:id="82216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359288">
      <w:bodyDiv w:val="1"/>
      <w:marLeft w:val="0"/>
      <w:marRight w:val="0"/>
      <w:marTop w:val="0"/>
      <w:marBottom w:val="0"/>
      <w:divBdr>
        <w:top w:val="none" w:sz="0" w:space="0" w:color="auto"/>
        <w:left w:val="none" w:sz="0" w:space="0" w:color="auto"/>
        <w:bottom w:val="none" w:sz="0" w:space="0" w:color="auto"/>
        <w:right w:val="none" w:sz="0" w:space="0" w:color="auto"/>
      </w:divBdr>
      <w:divsChild>
        <w:div w:id="845943855">
          <w:marLeft w:val="0"/>
          <w:marRight w:val="0"/>
          <w:marTop w:val="0"/>
          <w:marBottom w:val="0"/>
          <w:divBdr>
            <w:top w:val="none" w:sz="0" w:space="0" w:color="auto"/>
            <w:left w:val="none" w:sz="0" w:space="0" w:color="auto"/>
            <w:bottom w:val="none" w:sz="0" w:space="0" w:color="auto"/>
            <w:right w:val="none" w:sz="0" w:space="0" w:color="auto"/>
          </w:divBdr>
        </w:div>
        <w:div w:id="1405569454">
          <w:marLeft w:val="0"/>
          <w:marRight w:val="0"/>
          <w:marTop w:val="0"/>
          <w:marBottom w:val="0"/>
          <w:divBdr>
            <w:top w:val="none" w:sz="0" w:space="0" w:color="auto"/>
            <w:left w:val="none" w:sz="0" w:space="0" w:color="auto"/>
            <w:bottom w:val="none" w:sz="0" w:space="0" w:color="auto"/>
            <w:right w:val="none" w:sz="0" w:space="0" w:color="auto"/>
          </w:divBdr>
        </w:div>
        <w:div w:id="1186556034">
          <w:marLeft w:val="0"/>
          <w:marRight w:val="0"/>
          <w:marTop w:val="0"/>
          <w:marBottom w:val="0"/>
          <w:divBdr>
            <w:top w:val="none" w:sz="0" w:space="0" w:color="auto"/>
            <w:left w:val="none" w:sz="0" w:space="0" w:color="auto"/>
            <w:bottom w:val="none" w:sz="0" w:space="0" w:color="auto"/>
            <w:right w:val="none" w:sz="0" w:space="0" w:color="auto"/>
          </w:divBdr>
        </w:div>
        <w:div w:id="1973095117">
          <w:marLeft w:val="0"/>
          <w:marRight w:val="0"/>
          <w:marTop w:val="0"/>
          <w:marBottom w:val="0"/>
          <w:divBdr>
            <w:top w:val="none" w:sz="0" w:space="0" w:color="auto"/>
            <w:left w:val="none" w:sz="0" w:space="0" w:color="auto"/>
            <w:bottom w:val="none" w:sz="0" w:space="0" w:color="auto"/>
            <w:right w:val="none" w:sz="0" w:space="0" w:color="auto"/>
          </w:divBdr>
        </w:div>
        <w:div w:id="1961647153">
          <w:marLeft w:val="0"/>
          <w:marRight w:val="0"/>
          <w:marTop w:val="0"/>
          <w:marBottom w:val="0"/>
          <w:divBdr>
            <w:top w:val="none" w:sz="0" w:space="0" w:color="auto"/>
            <w:left w:val="none" w:sz="0" w:space="0" w:color="auto"/>
            <w:bottom w:val="none" w:sz="0" w:space="0" w:color="auto"/>
            <w:right w:val="none" w:sz="0" w:space="0" w:color="auto"/>
          </w:divBdr>
        </w:div>
        <w:div w:id="1953894614">
          <w:marLeft w:val="0"/>
          <w:marRight w:val="0"/>
          <w:marTop w:val="0"/>
          <w:marBottom w:val="0"/>
          <w:divBdr>
            <w:top w:val="none" w:sz="0" w:space="0" w:color="auto"/>
            <w:left w:val="none" w:sz="0" w:space="0" w:color="auto"/>
            <w:bottom w:val="none" w:sz="0" w:space="0" w:color="auto"/>
            <w:right w:val="none" w:sz="0" w:space="0" w:color="auto"/>
          </w:divBdr>
        </w:div>
        <w:div w:id="1666203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iamtrask.github.io/2015/07/27/python-network-part2/"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hyperlink" Target="https://www.udemy.com/course/deeplearning/"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1179</TotalTime>
  <Pages>15</Pages>
  <Words>679</Words>
  <Characters>3873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Firas Abdel Ghani</dc:creator>
  <cp:keywords/>
  <dc:description/>
  <cp:lastModifiedBy>Firas Abdel Ghani</cp:lastModifiedBy>
  <cp:revision>23</cp:revision>
  <dcterms:created xsi:type="dcterms:W3CDTF">2020-08-27T14:06:00Z</dcterms:created>
  <dcterms:modified xsi:type="dcterms:W3CDTF">2020-08-28T14:50:00Z</dcterms:modified>
</cp:coreProperties>
</file>